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52ed33c744c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ENTREPRENØR RUNE ULVATN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ENTREPRENØR RUNE ULVATN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eafed20405492e"/>
      <w:footerReference xmlns:r="http://schemas.openxmlformats.org/officeDocument/2006/relationships" w:type="default" r:id="R185494941c1e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RUNE ULVATN AS   ·   Org.nr 853 167 452   ·   Toskavegen 210   ·   5936 MANGER   ·   Tlf. 56 37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RUNE ULVATN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afed20405492e" /><Relationship Type="http://schemas.openxmlformats.org/officeDocument/2006/relationships/footer" Target="/word/footer1.xml" Id="R185494941c1e40ba" /></Relationships>
</file>