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eba12b52ed4ff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Bremnes,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BØMLO BYGGSERVICE AS</w:t>
      </w:r>
    </w:p>
    <w:sectPr>
      <w:headerReference xmlns:r="http://schemas.openxmlformats.org/officeDocument/2006/relationships" w:type="default" r:id="R953dbaa9e17e401e"/>
      <w:footerReference xmlns:r="http://schemas.openxmlformats.org/officeDocument/2006/relationships" w:type="default" r:id="R33721a3dfba14c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BØMLO BYGGSERVICE AS   ·   Org.nr 856 314 022   ·   Tverråvegen 97   ·   5430 BREMNES   ·   Tlf. 94553506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BØMLO BYGGSERVICE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3dbaa9e17e401e" /><Relationship Type="http://schemas.openxmlformats.org/officeDocument/2006/relationships/footer" Target="/word/footer1.xml" Id="R33721a3dfba14c14" /></Relationships>
</file>