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c498416f46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BLINK HUS DALE MALO AS</w:t>
      </w:r>
    </w:p>
    <w:sectPr>
      <w:headerReference xmlns:r="http://schemas.openxmlformats.org/officeDocument/2006/relationships" w:type="default" r:id="R13ce097307d2419a"/>
      <w:footerReference xmlns:r="http://schemas.openxmlformats.org/officeDocument/2006/relationships" w:type="default" r:id="R1a886cad77b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BLINK HUS DALE MALO AS   ·   Org.nr 856 532 062   ·   Myrbostadvegen 72   ·   6440 ELNESVÅGEN   ·   Tlf. 71 25 35 00   ·   blinkhus@dalemalo.no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BLINK HUS DALE MALO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e097307d2419a" /><Relationship Type="http://schemas.openxmlformats.org/officeDocument/2006/relationships/footer" Target="/word/footer1.xml" Id="R1a886cad77ba4513" /></Relationships>
</file>