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d557d3790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FJELLHEIM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Tvedestrand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Tvedestrand,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FJELLHEIM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a4b88cb94453c"/>
      <w:footerReference xmlns:r="http://schemas.openxmlformats.org/officeDocument/2006/relationships" w:type="default" r:id="R42dbb8595f59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 EIENDOM AS   ·   Org.nr 859 162 592   ·   Reinsfjellveien 171   ·   4904 TVEDESTRAND   ·   Tlf. 37 16 53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a4b88cb94453c" /><Relationship Type="http://schemas.openxmlformats.org/officeDocument/2006/relationships/footer" Target="/word/footer1.xml" Id="R42dbb8595f594f40" /></Relationships>
</file>