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6cf6901a2345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Nesoddtangen,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 ENTREPRENØRSERVICE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 ENTREPRENØRSERVICE AS</w:t>
      </w:r>
    </w:p>
    <w:sectPr>
      <w:headerReference xmlns:r="http://schemas.openxmlformats.org/officeDocument/2006/relationships" w:type="default" r:id="R624f7bde56df4eb3"/>
      <w:footerReference xmlns:r="http://schemas.openxmlformats.org/officeDocument/2006/relationships" w:type="default" r:id="Rb406973fe53c4a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 ENTREPRENØRSERVICE AS   ·   Org.nr 859 462 782   ·   Gamle Skoklefaldvei 67   ·   1452 NESODDTANGEN   ·   Tlf. 66 91 25 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 ENTREPRENØRSERVICE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4f7bde56df4eb3" /><Relationship Type="http://schemas.openxmlformats.org/officeDocument/2006/relationships/footer" Target="/word/footer1.xml" Id="Rb406973fe53c4afa" /></Relationships>
</file>