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2025b6ae0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GJERDRUM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GJERDRUM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95f39983fe4c06"/>
      <w:footerReference xmlns:r="http://schemas.openxmlformats.org/officeDocument/2006/relationships" w:type="default" r:id="R894c27ebb530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GJERDRUM KOMMUNE   ·   Org.nr 864 949 762   ·   Gjerivegen 1   ·   2022 GJERDRUM   ·   Tlf. 66 10 60 00   ·   postmottak@gjerdrum.kommune.no   ·   www.gjerdrum.kommune.no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5f39983fe4c06" /><Relationship Type="http://schemas.openxmlformats.org/officeDocument/2006/relationships/footer" Target="/word/footer1.xml" Id="R894c27ebb530468b" /></Relationships>
</file>