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5089d3b30949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RINGSAKER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RINGSAKER KOMMUNE</w:t>
      </w:r>
    </w:p>
    <w:sectPr>
      <w:headerReference xmlns:r="http://schemas.openxmlformats.org/officeDocument/2006/relationships" w:type="default" r:id="Rd3fbb7feff4f459a"/>
      <w:footerReference xmlns:r="http://schemas.openxmlformats.org/officeDocument/2006/relationships" w:type="default" r:id="Re977cb361f4a46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RINGSAKER KOMMUNE   ·   Org.nr 864 950 582   ·   Brugata 2   ·   2380 BRUMUNDDAL   ·   Tlf. 62 33 50 00   ·   postmottak@ringsaker.kommune.no   ·   www.ringsaker.kommune.no/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RINGSAKER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fbb7feff4f459a" /><Relationship Type="http://schemas.openxmlformats.org/officeDocument/2006/relationships/footer" Target="/word/footer1.xml" Id="Re977cb361f4a464f" /></Relationships>
</file>