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f958eedd943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fa65088260415d"/>
      <w:footerReference xmlns:r="http://schemas.openxmlformats.org/officeDocument/2006/relationships" w:type="default" r:id="R32cdc7c6c2e8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KOMMUNE   ·   Org.nr 864 964 702   ·   Arendalsveien 23   ·   4878 GRIMSTAD   ·   Tlf. 37 25 03 00   ·   postmottak@grimstad.kommune.no   ·   www.grimstad.kommune.no/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a65088260415d" /><Relationship Type="http://schemas.openxmlformats.org/officeDocument/2006/relationships/footer" Target="/word/footer1.xml" Id="R32cdc7c6c2e84c9a" /></Relationships>
</file>