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44d754132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AOG BYGG AS</w:t>
      </w:r>
    </w:p>
    <w:sectPr>
      <w:headerReference xmlns:r="http://schemas.openxmlformats.org/officeDocument/2006/relationships" w:type="default" r:id="R9e58d42158b54fcc"/>
      <w:footerReference xmlns:r="http://schemas.openxmlformats.org/officeDocument/2006/relationships" w:type="default" r:id="R08d870db2249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AOG BYGG AS   ·   Org.nr 866 761 752   ·   Midtunhaugen 13A   ·   5224 NESTTUN   ·   audun.nygard@aogbygg.no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d42158b54fcc" /><Relationship Type="http://schemas.openxmlformats.org/officeDocument/2006/relationships/footer" Target="/word/footer1.xml" Id="R08d870db2249465d" /></Relationships>
</file>