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ed0e68495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EIENDOMSDRIFT AS</w:t>
      </w:r>
    </w:p>
    <w:sectPr>
      <w:headerReference xmlns:r="http://schemas.openxmlformats.org/officeDocument/2006/relationships" w:type="default" r:id="R2bc2a491047843c6"/>
      <w:footerReference xmlns:r="http://schemas.openxmlformats.org/officeDocument/2006/relationships" w:type="default" r:id="Rc5c3671bf33d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EIENDOMSDRIFT AS   ·   Org.nr 868 914 432   ·   Tor Sørnes vei 19   ·   1523 MOSS   ·   Tlf. 69 26 57 18   ·   eiendomsdrift@rvs-as.no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a491047843c6" /><Relationship Type="http://schemas.openxmlformats.org/officeDocument/2006/relationships/footer" Target="/word/footer1.xml" Id="Rc5c3671bf33d4c10" /></Relationships>
</file>