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0d4e2b90d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DROPSEN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DROPSEN AS</w:t>
      </w:r>
    </w:p>
    <w:sectPr>
      <w:headerReference xmlns:r="http://schemas.openxmlformats.org/officeDocument/2006/relationships" w:type="default" r:id="Rc22837602c854062"/>
      <w:footerReference xmlns:r="http://schemas.openxmlformats.org/officeDocument/2006/relationships" w:type="default" r:id="R0bc75e63eb10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DROPSEN AS   ·   Org.nr 871 003 882   ·   Gamle Stokkavei 1   ·   4313 SANDNES   ·   Tlf. 51 89 60 67   ·   heidi@steamkaffebar.no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DROPSEN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837602c854062" /><Relationship Type="http://schemas.openxmlformats.org/officeDocument/2006/relationships/footer" Target="/word/footer1.xml" Id="R0bc75e63eb104f43" /></Relationships>
</file>