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b07628184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SALTDAL RØR OG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SALTDAL RØR OG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799a4b2bf4587"/>
      <w:footerReference xmlns:r="http://schemas.openxmlformats.org/officeDocument/2006/relationships" w:type="default" r:id="Rc5573c7b3d28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RØR OG ENTREPRENØR AS   ·   Org.nr 874 354 902   ·   Skogveien 18   ·   8250 ROGNAN   ·   Tlf. 75 69 04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RØR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799a4b2bf4587" /><Relationship Type="http://schemas.openxmlformats.org/officeDocument/2006/relationships/footer" Target="/word/footer1.xml" Id="Rc5573c7b3d284614" /></Relationships>
</file>