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f81d997e6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BILKOLLEKTIVET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BILKOLLEKTIVET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baa09d827495d"/>
      <w:footerReference xmlns:r="http://schemas.openxmlformats.org/officeDocument/2006/relationships" w:type="default" r:id="R525cd5bc7b18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baa09d827495d" /><Relationship Type="http://schemas.openxmlformats.org/officeDocument/2006/relationships/footer" Target="/word/footer1.xml" Id="R525cd5bc7b18434b" /></Relationships>
</file>