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29d164795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KNUDSEN REVISJONSBYRÅ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KNUDSEN REVISJONSBYRÅ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cf64ed0fd401d"/>
      <w:footerReference xmlns:r="http://schemas.openxmlformats.org/officeDocument/2006/relationships" w:type="default" r:id="R7f3671be85fd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cf64ed0fd401d" /><Relationship Type="http://schemas.openxmlformats.org/officeDocument/2006/relationships/footer" Target="/word/footer1.xml" Id="R7f3671be85fd45b9" /></Relationships>
</file>