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399f2dd79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REVISIONSBUREAUET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94d92516988648ce"/>
      <w:footerReference xmlns:r="http://schemas.openxmlformats.org/officeDocument/2006/relationships" w:type="default" r:id="R686d2d1be57a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2516988648ce" /><Relationship Type="http://schemas.openxmlformats.org/officeDocument/2006/relationships/footer" Target="/word/footer1.xml" Id="R686d2d1be57a4f3a" /></Relationships>
</file>