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41657c981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BERGO-BEISSBARTH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Fosser,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BERGO-BEISSBARTH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b81cd8c954629"/>
      <w:footerReference xmlns:r="http://schemas.openxmlformats.org/officeDocument/2006/relationships" w:type="default" r:id="R97a7730eb367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BERGO-BEISSBARTH AS   ·   Org.nr 876 023 172   ·   Fosserveien 264   ·   1963 FOSSER   ·   Tlf. 63 85 13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BERGO-BEISSBARTH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b81cd8c954629" /><Relationship Type="http://schemas.openxmlformats.org/officeDocument/2006/relationships/footer" Target="/word/footer1.xml" Id="R97a7730eb3674db3" /></Relationships>
</file>