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1dce42354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MESTERBLIKK AS</w:t>
      </w:r>
    </w:p>
    <w:sectPr>
      <w:headerReference xmlns:r="http://schemas.openxmlformats.org/officeDocument/2006/relationships" w:type="default" r:id="R8ed1cc6ab95c4f96"/>
      <w:footerReference xmlns:r="http://schemas.openxmlformats.org/officeDocument/2006/relationships" w:type="default" r:id="R616f865b8101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MESTERBLIKK AS   ·   Org.nr 876 195 682   ·   Løvåsmyra 6   ·   7093 TILLER   ·   post@mesterblikk.no   ·   www.mesterblikk.no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1cc6ab95c4f96" /><Relationship Type="http://schemas.openxmlformats.org/officeDocument/2006/relationships/footer" Target="/word/footer1.xml" Id="R616f865b81014e5c" /></Relationships>
</file>