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71576c744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KALVENES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Ulset,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KALVENES VVS AS</w:t>
      </w:r>
    </w:p>
    <w:sectPr>
      <w:headerReference xmlns:r="http://schemas.openxmlformats.org/officeDocument/2006/relationships" w:type="default" r:id="Rbf4bb3fe98cd44ba"/>
      <w:footerReference xmlns:r="http://schemas.openxmlformats.org/officeDocument/2006/relationships" w:type="default" r:id="R13a8b7e8e51c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KALVENES VVS AS   ·   Org.nr 876 717 832   ·   Rollandslia 190   ·   5115 ULSET   ·   Tlf. 55 36 66 44   ·   info@kalvenes-vvs.no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KALVENES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bb3fe98cd44ba" /><Relationship Type="http://schemas.openxmlformats.org/officeDocument/2006/relationships/footer" Target="/word/footer1.xml" Id="R13a8b7e8e51c49d2" /></Relationships>
</file>