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864ea326f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e3430ef2947459d"/>
      <w:footerReference xmlns:r="http://schemas.openxmlformats.org/officeDocument/2006/relationships" w:type="default" r:id="Rdc8ffb4fe13e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430ef2947459d" /><Relationship Type="http://schemas.openxmlformats.org/officeDocument/2006/relationships/footer" Target="/word/footer1.xml" Id="Rdc8ffb4fe13e4fff" /></Relationships>
</file>