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c81979e32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THOLFSEN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THOLFSEN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3754fa6c14746"/>
      <w:footerReference xmlns:r="http://schemas.openxmlformats.org/officeDocument/2006/relationships" w:type="default" r:id="Reb20bcacd6e1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3754fa6c14746" /><Relationship Type="http://schemas.openxmlformats.org/officeDocument/2006/relationships/footer" Target="/word/footer1.xml" Id="Reb20bcacd6e14bfb" /></Relationships>
</file>