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7f593ac7e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AS</w:t>
      </w:r>
    </w:p>
    <w:sectPr>
      <w:headerReference xmlns:r="http://schemas.openxmlformats.org/officeDocument/2006/relationships" w:type="default" r:id="R0b1f1b0f3da44513"/>
      <w:footerReference xmlns:r="http://schemas.openxmlformats.org/officeDocument/2006/relationships" w:type="default" r:id="Rec883f2cf3e5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AS   ·   Org.nr 879 317 002   ·   Landstads gate 18   ·   3210 SANDEFJORD   ·   Tlf. 90 01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f1b0f3da44513" /><Relationship Type="http://schemas.openxmlformats.org/officeDocument/2006/relationships/footer" Target="/word/footer1.xml" Id="Rec883f2cf3e548a1" /></Relationships>
</file>