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909f47484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6e7326be302643d9"/>
      <w:footerReference xmlns:r="http://schemas.openxmlformats.org/officeDocument/2006/relationships" w:type="default" r:id="R652a921efd96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26be302643d9" /><Relationship Type="http://schemas.openxmlformats.org/officeDocument/2006/relationships/footer" Target="/word/footer1.xml" Id="R652a921efd964d4b" /></Relationships>
</file>