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3eeb5163f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e9092883be044f6c"/>
      <w:footerReference xmlns:r="http://schemas.openxmlformats.org/officeDocument/2006/relationships" w:type="default" r:id="Rad5d43e2b476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92883be044f6c" /><Relationship Type="http://schemas.openxmlformats.org/officeDocument/2006/relationships/footer" Target="/word/footer1.xml" Id="Rad5d43e2b4764aab" /></Relationships>
</file>