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d470def32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LAUKAS ELEKTRISKE AS</w:t>
      </w:r>
    </w:p>
    <w:sectPr>
      <w:headerReference xmlns:r="http://schemas.openxmlformats.org/officeDocument/2006/relationships" w:type="default" r:id="R3f7280b2027d441b"/>
      <w:footerReference xmlns:r="http://schemas.openxmlformats.org/officeDocument/2006/relationships" w:type="default" r:id="R89c87a010e13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LAUKAS ELEKTRISKE AS   ·   Org.nr 879 484 952   ·   Sørumsgata 32   ·   2004 LILLESTRØM   ·   Tlf. 63 89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LAUKAS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280b2027d441b" /><Relationship Type="http://schemas.openxmlformats.org/officeDocument/2006/relationships/footer" Target="/word/footer1.xml" Id="R89c87a010e134439" /></Relationships>
</file>