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71d613abb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LAUKAS ELEKTRISKE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LAUKAS ELEKTRISKE AS</w:t>
      </w:r>
    </w:p>
    <w:sectPr>
      <w:headerReference xmlns:r="http://schemas.openxmlformats.org/officeDocument/2006/relationships" w:type="default" r:id="R264055dda2cc4fdf"/>
      <w:footerReference xmlns:r="http://schemas.openxmlformats.org/officeDocument/2006/relationships" w:type="default" r:id="R2994df76b444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LAUKAS ELEKTRISKE AS   ·   Org.nr 879 484 952   ·   Sørumsgata 32   ·   2004 LILLESTRØM   ·   Tlf. 63 89 05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LAUKAS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055dda2cc4fdf" /><Relationship Type="http://schemas.openxmlformats.org/officeDocument/2006/relationships/footer" Target="/word/footer1.xml" Id="R2994df76b4444df4" /></Relationships>
</file>