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aced9d001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TEK AS</w:t>
      </w:r>
    </w:p>
    <w:sectPr>
      <w:headerReference xmlns:r="http://schemas.openxmlformats.org/officeDocument/2006/relationships" w:type="default" r:id="R1b36d8084f2a4d07"/>
      <w:footerReference xmlns:r="http://schemas.openxmlformats.org/officeDocument/2006/relationships" w:type="default" r:id="R45d29a4e3e21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TEK AS   ·   Org.nr 879 582 512   ·   Fyllingsveien 16   ·   9901 KIRKENES   ·   martin@matek.as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6d8084f2a4d07" /><Relationship Type="http://schemas.openxmlformats.org/officeDocument/2006/relationships/footer" Target="/word/footer1.xml" Id="R45d29a4e3e214945" /></Relationships>
</file>