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6b9adc97de42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Sem,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INGENIØRSERVICE AS</w:t>
      </w:r>
    </w:p>
    <w:sectPr>
      <w:headerReference xmlns:r="http://schemas.openxmlformats.org/officeDocument/2006/relationships" w:type="default" r:id="Reb7f39ec676143e4"/>
      <w:footerReference xmlns:r="http://schemas.openxmlformats.org/officeDocument/2006/relationships" w:type="default" r:id="R6226436312964c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INGENIØRSERVICE AS   ·   Org.nr 879 982 502   ·   Broen 5D   ·   3170 SEM   ·   Tlf. 33 37 81 50   ·   post@ingserv.no   ·   www.ingserv.no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INGENIØRSERVICE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7f39ec676143e4" /><Relationship Type="http://schemas.openxmlformats.org/officeDocument/2006/relationships/footer" Target="/word/footer1.xml" Id="R6226436312964c0a" /></Relationships>
</file>