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58f233b8c42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BR. THORKILDSEN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BR. THORKILDSEN AS</w:t>
      </w:r>
    </w:p>
    <w:sectPr>
      <w:headerReference xmlns:r="http://schemas.openxmlformats.org/officeDocument/2006/relationships" w:type="default" r:id="Re704aa07e32b4c38"/>
      <w:footerReference xmlns:r="http://schemas.openxmlformats.org/officeDocument/2006/relationships" w:type="default" r:id="Rfb439801763a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BR. THORKILDSEN AS   ·   Org.nr 880 399 462   ·   Røsseviga næringsområde 2   ·   4560 VANSE   ·   Tlf. 38 39 66 61   ·   post@br-thorkildsen.no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BR. THORKILDSEN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4aa07e32b4c38" /><Relationship Type="http://schemas.openxmlformats.org/officeDocument/2006/relationships/footer" Target="/word/footer1.xml" Id="Rfb439801763a4419" /></Relationships>
</file>