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cb280c1f3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MOXIE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MOXIE AS</w:t>
      </w:r>
    </w:p>
    <w:sectPr>
      <w:headerReference xmlns:r="http://schemas.openxmlformats.org/officeDocument/2006/relationships" w:type="default" r:id="R4a8c73bcdb9d4b58"/>
      <w:footerReference xmlns:r="http://schemas.openxmlformats.org/officeDocument/2006/relationships" w:type="default" r:id="R8ae66c592537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AS   ·   Org.nr 880 738 712   ·   Grundingen 6   ·   0250 OSLO   ·   www.moxie.no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c73bcdb9d4b58" /><Relationship Type="http://schemas.openxmlformats.org/officeDocument/2006/relationships/footer" Target="/word/footer1.xml" Id="R8ae66c59253745e6" /></Relationships>
</file>