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ef4f556ad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957596199cf749ee"/>
      <w:footerReference xmlns:r="http://schemas.openxmlformats.org/officeDocument/2006/relationships" w:type="default" r:id="R4957b6cb4330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596199cf749ee" /><Relationship Type="http://schemas.openxmlformats.org/officeDocument/2006/relationships/footer" Target="/word/footer1.xml" Id="R4957b6cb433044c6" /></Relationships>
</file>