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e5d1b375604c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HEIMTUN REGNSKAP &amp;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HEIMTUN REGNSKAP &amp; RÅDGIVNING AS</w:t>
      </w:r>
    </w:p>
    <w:sectPr>
      <w:headerReference xmlns:r="http://schemas.openxmlformats.org/officeDocument/2006/relationships" w:type="default" r:id="R83de0cfb0a944a0a"/>
      <w:footerReference xmlns:r="http://schemas.openxmlformats.org/officeDocument/2006/relationships" w:type="default" r:id="R5087eeeafcbc4c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HEIMTUN REGNSKAP &amp; RÅDGIVNING AS   ·   Org.nr 881 498 022   ·   Kilengaten 1   ·   3117 TØNSBERG   ·   Tlf. 33 30 19 40   ·   www.heimtun-bryn.no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HEIMTUN REGNSKAP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de0cfb0a944a0a" /><Relationship Type="http://schemas.openxmlformats.org/officeDocument/2006/relationships/footer" Target="/word/footer1.xml" Id="R5087eeeafcbc4c3a" /></Relationships>
</file>