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b5eb3872d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RESOURCE GROUP TRG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19b9268097464fb6"/>
      <w:footerReference xmlns:r="http://schemas.openxmlformats.org/officeDocument/2006/relationships" w:type="default" r:id="R70b61953b35d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9268097464fb6" /><Relationship Type="http://schemas.openxmlformats.org/officeDocument/2006/relationships/footer" Target="/word/footer1.xml" Id="R70b61953b35d4015" /></Relationships>
</file>