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a05a46603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WSP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WSP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8766117eb4f08"/>
      <w:footerReference xmlns:r="http://schemas.openxmlformats.org/officeDocument/2006/relationships" w:type="default" r:id="Rfd0ca4603392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WSP NORGE AS   ·   Org.nr 881 894 742   ·   St. Olavs plass 5   ·   0165 OSLO   ·   Tlf. 93 24 00 00   ·   hakon.dragsund@wsp.com   ·   www.wsp.com/nb-no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WSP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8766117eb4f08" /><Relationship Type="http://schemas.openxmlformats.org/officeDocument/2006/relationships/footer" Target="/word/footer1.xml" Id="Rfd0ca46033924c9b" /></Relationships>
</file>