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1a0129a3a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MURMESTER TERJE DYNGELAND AS.</w:t>
      </w:r>
    </w:p>
    <w:sectPr>
      <w:headerReference xmlns:r="http://schemas.openxmlformats.org/officeDocument/2006/relationships" w:type="default" r:id="Rf805c0ab0cf54b53"/>
      <w:footerReference xmlns:r="http://schemas.openxmlformats.org/officeDocument/2006/relationships" w:type="default" r:id="R92ea50b484a7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TERJE DYNGELAND AS   ·   Org.nr 882 157 482   ·   Markeveien 14   ·   5012 BERGEN   ·   Tlf. 55 10 24 91   ·   terjdy@online.no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TERJE DYNGELAND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5c0ab0cf54b53" /><Relationship Type="http://schemas.openxmlformats.org/officeDocument/2006/relationships/footer" Target="/word/footer1.xml" Id="R92ea50b484a744e9" /></Relationships>
</file>