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ecfd6fa94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TERJE DYNGELAND AS</w:t>
      </w:r>
    </w:p>
    <w:sectPr>
      <w:headerReference xmlns:r="http://schemas.openxmlformats.org/officeDocument/2006/relationships" w:type="default" r:id="Re34f680d207741b8"/>
      <w:footerReference xmlns:r="http://schemas.openxmlformats.org/officeDocument/2006/relationships" w:type="default" r:id="R5c9dcba791c1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TERJE DYNGELAND AS   ·   Org.nr 882 157 482   ·   Markeveien 14   ·   5012 BERGEN   ·   Tlf. 55 10 24 91   ·   terjdy@online.no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TERJE DYNGELAND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f680d207741b8" /><Relationship Type="http://schemas.openxmlformats.org/officeDocument/2006/relationships/footer" Target="/word/footer1.xml" Id="R5c9dcba791c141f4" /></Relationships>
</file>