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3645a2c6284e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RB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Stamsund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Stamsund,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RB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4d18eff8f244cb"/>
      <w:footerReference xmlns:r="http://schemas.openxmlformats.org/officeDocument/2006/relationships" w:type="default" r:id="R518417dab12542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RB INVEST AS   ·   Org.nr 882 847 772   ·   Skifjordveien 204   ·   8340 STAMSUND   ·   Tlf. 76 08 13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4d18eff8f244cb" /><Relationship Type="http://schemas.openxmlformats.org/officeDocument/2006/relationships/footer" Target="/word/footer1.xml" Id="R518417dab125426f" /></Relationships>
</file>