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86a365bbe42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FOLDVIK RØRLEGGERFORRETNING AS</w:t>
      </w:r>
    </w:p>
    <w:sectPr>
      <w:headerReference xmlns:r="http://schemas.openxmlformats.org/officeDocument/2006/relationships" w:type="default" r:id="R8e2bb584a33f4ef6"/>
      <w:footerReference xmlns:r="http://schemas.openxmlformats.org/officeDocument/2006/relationships" w:type="default" r:id="R0faf4289f03546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FOLDVIK RØRLEGGERFORRETNING AS   ·   Org.nr 883 361 792   ·   Svåbekk 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FOLDVIK RØRLEGGERFORRETNING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2bb584a33f4ef6" /><Relationship Type="http://schemas.openxmlformats.org/officeDocument/2006/relationships/footer" Target="/word/footer1.xml" Id="R0faf4289f0354602" /></Relationships>
</file>