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e5f9a119ed48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79d468dfdb4a1e"/>
      <w:footerReference xmlns:r="http://schemas.openxmlformats.org/officeDocument/2006/relationships" w:type="default" r:id="R753bf4a434564e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 1 AS   ·   Org.nr 883 562 062   ·   Bryggegata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79d468dfdb4a1e" /><Relationship Type="http://schemas.openxmlformats.org/officeDocument/2006/relationships/footer" Target="/word/footer1.xml" Id="R753bf4a434564e8d" /></Relationships>
</file>