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26b4bf115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ce58bc7c238e4ecc"/>
      <w:footerReference xmlns:r="http://schemas.openxmlformats.org/officeDocument/2006/relationships" w:type="default" r:id="R6e440134278a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8bc7c238e4ecc" /><Relationship Type="http://schemas.openxmlformats.org/officeDocument/2006/relationships/footer" Target="/word/footer1.xml" Id="R6e440134278a4f9f" /></Relationships>
</file>