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4c29829dd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fff0352779ec45cf"/>
      <w:footerReference xmlns:r="http://schemas.openxmlformats.org/officeDocument/2006/relationships" w:type="default" r:id="R0673fdbba344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0352779ec45cf" /><Relationship Type="http://schemas.openxmlformats.org/officeDocument/2006/relationships/footer" Target="/word/footer1.xml" Id="R0673fdbba3444878" /></Relationships>
</file>