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788661faa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MAGGIEBERRY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c3e1fb55848e495b"/>
      <w:footerReference xmlns:r="http://schemas.openxmlformats.org/officeDocument/2006/relationships" w:type="default" r:id="R5b56c6f2014b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1fb55848e495b" /><Relationship Type="http://schemas.openxmlformats.org/officeDocument/2006/relationships/footer" Target="/word/footer1.xml" Id="R5b56c6f2014b4db2" /></Relationships>
</file>