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08b03ae1a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LEIV NESVIK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LEIV NESVIK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a28ae251947af"/>
      <w:footerReference xmlns:r="http://schemas.openxmlformats.org/officeDocument/2006/relationships" w:type="default" r:id="Rcae8e9e98672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LEIV NESVIK   ·   Org.nr 884 034 132   ·   Stokkalandshadlet 29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LEIV NESVIK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a28ae251947af" /><Relationship Type="http://schemas.openxmlformats.org/officeDocument/2006/relationships/footer" Target="/word/footer1.xml" Id="Rcae8e9e986724a16" /></Relationships>
</file>