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32f1e5c6c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ab61027dda1b4c5d"/>
      <w:footerReference xmlns:r="http://schemas.openxmlformats.org/officeDocument/2006/relationships" w:type="default" r:id="Rb6ea2ad0165a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027dda1b4c5d" /><Relationship Type="http://schemas.openxmlformats.org/officeDocument/2006/relationships/footer" Target="/word/footer1.xml" Id="Rb6ea2ad0165a4364" /></Relationships>
</file>