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3876a7962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ANANJA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ANANJA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7a46618ce49be"/>
      <w:footerReference xmlns:r="http://schemas.openxmlformats.org/officeDocument/2006/relationships" w:type="default" r:id="R943571214cd2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ANANJA AS   ·   Org.nr 885 198 562   ·   c/o Finanstorget DA, Ryensvingen 3   ·   0680 OSLO   ·   Tlf. 22 43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ANANJA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7a46618ce49be" /><Relationship Type="http://schemas.openxmlformats.org/officeDocument/2006/relationships/footer" Target="/word/footer1.xml" Id="R943571214cd249f1" /></Relationships>
</file>