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007877bee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AS</w:t>
      </w:r>
    </w:p>
    <w:sectPr>
      <w:headerReference xmlns:r="http://schemas.openxmlformats.org/officeDocument/2006/relationships" w:type="default" r:id="R03cceae891854fb5"/>
      <w:footerReference xmlns:r="http://schemas.openxmlformats.org/officeDocument/2006/relationships" w:type="default" r:id="R9609bdfb1f66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AS   ·   Org.nr 885 441 912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ceae891854fb5" /><Relationship Type="http://schemas.openxmlformats.org/officeDocument/2006/relationships/footer" Target="/word/footer1.xml" Id="R9609bdfb1f664913" /></Relationships>
</file>