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14e2f0f8e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Engavågen,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KILDAL &amp; SØNNER AS</w:t>
      </w:r>
    </w:p>
    <w:sectPr>
      <w:headerReference xmlns:r="http://schemas.openxmlformats.org/officeDocument/2006/relationships" w:type="default" r:id="Re60660db3e114916"/>
      <w:footerReference xmlns:r="http://schemas.openxmlformats.org/officeDocument/2006/relationships" w:type="default" r:id="R4e56fec880b0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KILDAL &amp; SØNNER AS   ·   Org.nr 886 846 142   ·   Oldra 83   ·   8170 ENGAVÅGEN   ·   erling@kildal.net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KILDAL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660db3e114916" /><Relationship Type="http://schemas.openxmlformats.org/officeDocument/2006/relationships/footer" Target="/word/footer1.xml" Id="R4e56fec880b048ff" /></Relationships>
</file>