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18abbe8ca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dffe71b152924d51"/>
      <w:footerReference xmlns:r="http://schemas.openxmlformats.org/officeDocument/2006/relationships" w:type="default" r:id="Rffe029684b52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fe71b152924d51" /><Relationship Type="http://schemas.openxmlformats.org/officeDocument/2006/relationships/footer" Target="/word/footer1.xml" Id="Rffe029684b524af2" /></Relationships>
</file>