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30f64fb5d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4e7f2ec3fa6042e6"/>
      <w:footerReference xmlns:r="http://schemas.openxmlformats.org/officeDocument/2006/relationships" w:type="default" r:id="R1dce8d465b4b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f2ec3fa6042e6" /><Relationship Type="http://schemas.openxmlformats.org/officeDocument/2006/relationships/footer" Target="/word/footer1.xml" Id="R1dce8d465b4b4cc9" /></Relationships>
</file>