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486606128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cfd25b800ef34582"/>
      <w:footerReference xmlns:r="http://schemas.openxmlformats.org/officeDocument/2006/relationships" w:type="default" r:id="R49103b7345b8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25b800ef34582" /><Relationship Type="http://schemas.openxmlformats.org/officeDocument/2006/relationships/footer" Target="/word/footer1.xml" Id="R49103b7345b8466f" /></Relationships>
</file>