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e8e14e012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MARTINSEN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4528774ed60a4ffa"/>
      <w:footerReference xmlns:r="http://schemas.openxmlformats.org/officeDocument/2006/relationships" w:type="default" r:id="R14273e3844d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774ed60a4ffa" /><Relationship Type="http://schemas.openxmlformats.org/officeDocument/2006/relationships/footer" Target="/word/footer1.xml" Id="R14273e3844df449d" /></Relationships>
</file>